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5A" w:rsidRDefault="005A155A" w:rsidP="005A155A">
      <w:pPr>
        <w:jc w:val="both"/>
        <w:rPr>
          <w:b/>
        </w:rPr>
      </w:pPr>
    </w:p>
    <w:p w:rsidR="005A155A" w:rsidRDefault="005A155A" w:rsidP="005A15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Torneamento com Creo Parametric</w:t>
      </w:r>
    </w:p>
    <w:p w:rsidR="005A155A" w:rsidRDefault="005A155A" w:rsidP="005A155A">
      <w:pPr>
        <w:jc w:val="both"/>
        <w:rPr>
          <w:rFonts w:ascii="Arial" w:hAnsi="Arial" w:cs="Arial"/>
          <w:sz w:val="22"/>
          <w:lang w:val="pt-BR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Visão Geral: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Neste curso você aprenderá a fazer produtos usinados utilizando as ferramentas de manufatura do Creo Parametric. Este curso ensina como criar os trajetos da ferramenta para tornos de 2 eixos. Durante o curso você aprenderá como completar cada fase do processo de manufatura. Você começará criando o modelo a ser manufaturado e configurando o ambiente de manufatura. Isto incluirá a configuração de ferramentas, acessórios e operações de usinagem. Você também criará sequências de torneamento, furação e </w:t>
      </w:r>
      <w:r>
        <w:rPr>
          <w:rFonts w:ascii="Arial" w:hAnsi="Arial" w:cs="Arial"/>
          <w:i/>
          <w:sz w:val="22"/>
        </w:rPr>
        <w:t>post-process cutter location</w:t>
      </w:r>
      <w:r>
        <w:rPr>
          <w:rFonts w:ascii="Arial" w:hAnsi="Arial" w:cs="Arial"/>
          <w:sz w:val="22"/>
        </w:rPr>
        <w:t xml:space="preserve"> (CL) data para criar o código de máquina.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Depois de completar com sucesso o curso, você estará apto a criar programas de controle numérico (CN) para máquinas CNC e </w:t>
      </w:r>
      <w:r>
        <w:rPr>
          <w:rFonts w:ascii="Arial" w:hAnsi="Arial" w:cs="Arial"/>
          <w:i/>
          <w:sz w:val="22"/>
        </w:rPr>
        <w:t>post-process cutter location</w:t>
      </w:r>
      <w:r>
        <w:rPr>
          <w:rFonts w:ascii="Arial" w:hAnsi="Arial" w:cs="Arial"/>
          <w:sz w:val="22"/>
        </w:rPr>
        <w:t xml:space="preserve"> (CL) data para criar o código específico para a máquina de sua empresa.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Público Alvo: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Este curso é dirigido para engenheiros de manufatura e mecânicos programadores CNC.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Pré-requisitos: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Completar com sucesso o curso Introdução ao </w:t>
      </w:r>
      <w:r>
        <w:rPr>
          <w:rFonts w:ascii="Arial" w:hAnsi="Arial" w:cs="Arial"/>
          <w:sz w:val="22"/>
          <w:szCs w:val="22"/>
        </w:rPr>
        <w:t>Creo Parametric</w:t>
      </w:r>
      <w:r>
        <w:rPr>
          <w:rFonts w:ascii="Arial" w:hAnsi="Arial" w:cs="Arial"/>
          <w:sz w:val="22"/>
        </w:rPr>
        <w:t xml:space="preserve"> ou experiência equivalente. 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Material Didático: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Será disponibilizado material didático oficial para este treinamento (Apostila).</w:t>
      </w: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Carga Horária: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 horas aula.</w:t>
      </w: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Certificado: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Será emitido Certificado Oficial do Treinamento Realizado.  </w:t>
      </w: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A155A" w:rsidRDefault="005A155A" w:rsidP="005A155A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Objetivos do curso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processo de manufatura;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configurar modelos para manufatura;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Configurar o ambiente de manufatura;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modificar a sequência de torneamento;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e modificar a sequência de furação;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o gerenciador de processos para criar sequências de controle numérico (CN);</w:t>
      </w:r>
    </w:p>
    <w:p w:rsidR="005A155A" w:rsidRDefault="005A155A" w:rsidP="005A155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Post-process cutter location (CL) data; </w:t>
      </w: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5A155A" w:rsidRDefault="005A155A" w:rsidP="005A155A">
      <w:pPr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pStyle w:val="PargrafodaLista"/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Dia 1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1: Introdução ao Torneamento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2: Criando Modelos para Torneamento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3: Configurando Operações de Torneamento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4: Usando Referências do Modelo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5: Utilizando Peças 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6: Criando e Utilizando Montagens de Modelos CN</w:t>
      </w:r>
    </w:p>
    <w:p w:rsidR="005A155A" w:rsidRDefault="005A155A" w:rsidP="005A155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7: Criando e Configurando Centros de Usinagem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Dia 2</w:t>
      </w:r>
    </w:p>
    <w:p w:rsidR="005A155A" w:rsidRDefault="005A155A" w:rsidP="005A155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8: Criando e Configurando Ferramentas</w:t>
      </w:r>
    </w:p>
    <w:p w:rsidR="005A155A" w:rsidRDefault="005A155A" w:rsidP="005A155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9: Utilizando </w:t>
      </w:r>
      <w:r>
        <w:rPr>
          <w:rFonts w:ascii="Arial" w:hAnsi="Arial" w:cs="Arial"/>
          <w:i/>
          <w:sz w:val="22"/>
        </w:rPr>
        <w:t>Templates</w:t>
      </w:r>
      <w:r>
        <w:rPr>
          <w:rFonts w:ascii="Arial" w:hAnsi="Arial" w:cs="Arial"/>
          <w:sz w:val="22"/>
        </w:rPr>
        <w:t xml:space="preserve"> de Modelos</w:t>
      </w:r>
    </w:p>
    <w:p w:rsidR="005A155A" w:rsidRDefault="005A155A" w:rsidP="005A155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10: Utilizando Parâmetros de Manufatura</w:t>
      </w:r>
    </w:p>
    <w:p w:rsidR="005A155A" w:rsidRDefault="005A155A" w:rsidP="005A155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11: Criando Sequências de Remoção de Área</w:t>
      </w:r>
    </w:p>
    <w:p w:rsidR="005A155A" w:rsidRDefault="005A155A" w:rsidP="005A155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12: Criando Sequências de Torneamento de Perfis</w:t>
      </w:r>
    </w:p>
    <w:p w:rsidR="005A155A" w:rsidRDefault="005A155A" w:rsidP="005A155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13: Criando Sequências de Torneamento de Entalhes</w:t>
      </w:r>
    </w:p>
    <w:p w:rsidR="005A155A" w:rsidRDefault="005A155A" w:rsidP="005A155A">
      <w:pPr>
        <w:jc w:val="both"/>
        <w:rPr>
          <w:rFonts w:ascii="Arial" w:hAnsi="Arial" w:cs="Arial"/>
          <w:sz w:val="22"/>
        </w:rPr>
      </w:pPr>
    </w:p>
    <w:p w:rsidR="005A155A" w:rsidRDefault="005A155A" w:rsidP="005A155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A155A" w:rsidRDefault="005A155A" w:rsidP="005A155A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Dia 3</w:t>
      </w:r>
    </w:p>
    <w:p w:rsidR="005A155A" w:rsidRDefault="005A155A" w:rsidP="005A155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14: Criando Sequências de Torneamento de Roscas</w:t>
      </w:r>
    </w:p>
    <w:p w:rsidR="005A155A" w:rsidRDefault="005A155A" w:rsidP="005A155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15: Criando Sequências de Torneamento de Furos</w:t>
      </w:r>
    </w:p>
    <w:p w:rsidR="005A155A" w:rsidRDefault="005A155A" w:rsidP="005A155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16: Utilizando o Gerenciador de Processos de Torneamento</w:t>
      </w:r>
    </w:p>
    <w:p w:rsidR="005A155A" w:rsidRDefault="005A155A" w:rsidP="005A155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17: Criando e Pós-Processando CL Data Files</w:t>
      </w:r>
    </w:p>
    <w:p w:rsidR="005A155A" w:rsidRDefault="005A155A" w:rsidP="005A155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18: Projeto: Válvula Agulha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434C02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434C02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C92"/>
    <w:multiLevelType w:val="hybridMultilevel"/>
    <w:tmpl w:val="5FB65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450"/>
    <w:multiLevelType w:val="hybridMultilevel"/>
    <w:tmpl w:val="D4FA3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587F"/>
    <w:multiLevelType w:val="hybridMultilevel"/>
    <w:tmpl w:val="70FE3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434C02"/>
    <w:rsid w:val="005A155A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155A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155A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AA3E51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AA3E51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AA3E51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A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E72D6-6304-48A0-955D-B6858BF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2112</Characters>
  <Application>Microsoft Office Word</Application>
  <DocSecurity>0</DocSecurity>
  <Lines>17</Lines>
  <Paragraphs>4</Paragraphs>
  <ScaleCrop>false</ScaleCrop>
  <Company>Nação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2017-03-24T18:41:00Z</dcterms:modified>
</cp:coreProperties>
</file>